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F1" w:rsidRDefault="00020AF1" w:rsidP="00020AF1">
      <w:pPr>
        <w:pStyle w:val="2"/>
        <w:jc w:val="center"/>
        <w:rPr>
          <w:sz w:val="22"/>
        </w:rPr>
      </w:pPr>
      <w:r w:rsidRPr="0000394B">
        <w:rPr>
          <w:sz w:val="22"/>
        </w:rPr>
        <w:t>ЗAO «Щербинка ОТИС Лифт»</w:t>
      </w:r>
      <w:r w:rsidRPr="007F1AC2">
        <w:rPr>
          <w:sz w:val="22"/>
        </w:rPr>
        <w:t xml:space="preserve"> </w:t>
      </w:r>
    </w:p>
    <w:p w:rsidR="00020AF1" w:rsidRPr="00573DC8" w:rsidRDefault="00020AF1" w:rsidP="00020AF1">
      <w:pPr>
        <w:jc w:val="center"/>
        <w:rPr>
          <w:b/>
          <w:sz w:val="22"/>
          <w:szCs w:val="22"/>
        </w:rPr>
      </w:pPr>
      <w:r w:rsidRPr="00573DC8">
        <w:rPr>
          <w:b/>
          <w:sz w:val="22"/>
        </w:rPr>
        <w:t>Россия, 142171, Москва, Щербинка, ул. Первомайская, дом 6.</w:t>
      </w:r>
    </w:p>
    <w:p w:rsidR="00020AF1" w:rsidRPr="008B2473" w:rsidRDefault="00020AF1" w:rsidP="00020AF1">
      <w:pPr>
        <w:rPr>
          <w:b/>
          <w:sz w:val="21"/>
          <w:szCs w:val="21"/>
        </w:rPr>
      </w:pPr>
    </w:p>
    <w:p w:rsidR="00020AF1" w:rsidRPr="008B2473" w:rsidRDefault="00020AF1" w:rsidP="00020AF1">
      <w:pPr>
        <w:ind w:firstLine="720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Уважаемый акционер!</w:t>
      </w:r>
    </w:p>
    <w:p w:rsidR="00020AF1" w:rsidRPr="008B2473" w:rsidRDefault="00020AF1" w:rsidP="00020AF1">
      <w:pPr>
        <w:rPr>
          <w:sz w:val="21"/>
          <w:szCs w:val="21"/>
        </w:rPr>
      </w:pPr>
    </w:p>
    <w:p w:rsidR="00020AF1" w:rsidRPr="008B2473" w:rsidRDefault="00020AF1" w:rsidP="00020AF1">
      <w:pPr>
        <w:rPr>
          <w:sz w:val="21"/>
          <w:szCs w:val="21"/>
        </w:rPr>
      </w:pPr>
      <w:r w:rsidRPr="008B2473">
        <w:rPr>
          <w:sz w:val="21"/>
          <w:szCs w:val="21"/>
        </w:rPr>
        <w:tab/>
        <w:t>В соответствии с Федеральным законом «Об акционерных обществах» по инициативе Совета директоров созывается год</w:t>
      </w:r>
      <w:r>
        <w:rPr>
          <w:sz w:val="21"/>
          <w:szCs w:val="21"/>
        </w:rPr>
        <w:t xml:space="preserve">овое общее собрание акционеров </w:t>
      </w:r>
      <w:r>
        <w:rPr>
          <w:sz w:val="22"/>
          <w:szCs w:val="22"/>
        </w:rPr>
        <w:t>ЗАО «Щербинка ОТИС Лифт»</w:t>
      </w:r>
    </w:p>
    <w:p w:rsidR="00020AF1" w:rsidRPr="008B2473" w:rsidRDefault="00020AF1" w:rsidP="00020AF1">
      <w:pPr>
        <w:jc w:val="both"/>
        <w:rPr>
          <w:sz w:val="21"/>
          <w:szCs w:val="21"/>
        </w:rPr>
      </w:pPr>
    </w:p>
    <w:p w:rsidR="00020AF1" w:rsidRPr="008B2473" w:rsidRDefault="00020AF1" w:rsidP="00020AF1">
      <w:pPr>
        <w:jc w:val="both"/>
        <w:rPr>
          <w:sz w:val="21"/>
          <w:szCs w:val="21"/>
        </w:rPr>
      </w:pPr>
      <w:r w:rsidRPr="008B2473">
        <w:rPr>
          <w:sz w:val="21"/>
          <w:szCs w:val="21"/>
        </w:rPr>
        <w:t xml:space="preserve">Форма проведения:                  </w:t>
      </w:r>
      <w:r w:rsidRPr="008B2473">
        <w:rPr>
          <w:b/>
          <w:bCs/>
          <w:sz w:val="21"/>
          <w:szCs w:val="21"/>
        </w:rPr>
        <w:t>заочное голосование</w:t>
      </w:r>
    </w:p>
    <w:p w:rsidR="00020AF1" w:rsidRPr="008B2473" w:rsidRDefault="00020AF1" w:rsidP="00020AF1">
      <w:pPr>
        <w:jc w:val="both"/>
        <w:rPr>
          <w:b/>
          <w:sz w:val="21"/>
          <w:szCs w:val="21"/>
        </w:rPr>
      </w:pPr>
      <w:r w:rsidRPr="008B2473">
        <w:rPr>
          <w:sz w:val="21"/>
          <w:szCs w:val="21"/>
        </w:rPr>
        <w:t>Дата проведения собрания</w:t>
      </w:r>
      <w:r w:rsidR="00434607">
        <w:rPr>
          <w:sz w:val="21"/>
          <w:szCs w:val="21"/>
        </w:rPr>
        <w:t xml:space="preserve"> (дата окончания приема бюллетеней)</w:t>
      </w:r>
      <w:r w:rsidRPr="008B2473">
        <w:rPr>
          <w:sz w:val="21"/>
          <w:szCs w:val="21"/>
        </w:rPr>
        <w:t xml:space="preserve">:    </w:t>
      </w:r>
      <w:r w:rsidR="006B4069" w:rsidRPr="006B4069">
        <w:rPr>
          <w:b/>
          <w:sz w:val="21"/>
          <w:szCs w:val="21"/>
        </w:rPr>
        <w:t>29</w:t>
      </w:r>
      <w:r w:rsidRPr="00C646B5">
        <w:rPr>
          <w:b/>
          <w:sz w:val="21"/>
          <w:szCs w:val="21"/>
        </w:rPr>
        <w:t xml:space="preserve"> </w:t>
      </w:r>
      <w:r w:rsidR="006B4069">
        <w:rPr>
          <w:b/>
          <w:sz w:val="21"/>
          <w:szCs w:val="21"/>
        </w:rPr>
        <w:t>июня</w:t>
      </w:r>
      <w:r w:rsidRPr="00C646B5">
        <w:rPr>
          <w:b/>
          <w:sz w:val="21"/>
          <w:szCs w:val="21"/>
        </w:rPr>
        <w:t xml:space="preserve"> 202</w:t>
      </w:r>
      <w:r w:rsidR="006B4069">
        <w:rPr>
          <w:b/>
          <w:sz w:val="21"/>
          <w:szCs w:val="21"/>
        </w:rPr>
        <w:t>1</w:t>
      </w:r>
      <w:r w:rsidRPr="00C646B5">
        <w:rPr>
          <w:b/>
          <w:sz w:val="21"/>
          <w:szCs w:val="21"/>
        </w:rPr>
        <w:t xml:space="preserve"> года</w:t>
      </w:r>
    </w:p>
    <w:p w:rsidR="00020AF1" w:rsidRPr="008B2473" w:rsidRDefault="00020AF1" w:rsidP="00020AF1">
      <w:pPr>
        <w:rPr>
          <w:b/>
          <w:bCs/>
          <w:sz w:val="21"/>
          <w:szCs w:val="21"/>
        </w:rPr>
      </w:pPr>
      <w:r w:rsidRPr="008B2473">
        <w:rPr>
          <w:sz w:val="21"/>
          <w:szCs w:val="21"/>
        </w:rPr>
        <w:t xml:space="preserve">Адрес направления  заполненных бюллетеней:    </w:t>
      </w:r>
      <w:r>
        <w:rPr>
          <w:sz w:val="21"/>
          <w:szCs w:val="21"/>
        </w:rPr>
        <w:t>З</w:t>
      </w:r>
      <w:r>
        <w:rPr>
          <w:b/>
          <w:bCs/>
          <w:sz w:val="21"/>
          <w:szCs w:val="21"/>
        </w:rPr>
        <w:t>АО «Щербинка ОТИС Лифт</w:t>
      </w:r>
      <w:r w:rsidRPr="008B2473">
        <w:rPr>
          <w:b/>
          <w:bCs/>
          <w:sz w:val="21"/>
          <w:szCs w:val="21"/>
        </w:rPr>
        <w:t>», 105118, г. Москва, ул. Кирпичная, д. 21</w:t>
      </w:r>
    </w:p>
    <w:p w:rsidR="00020AF1" w:rsidRPr="008B2473" w:rsidRDefault="00020AF1" w:rsidP="00020AF1">
      <w:pPr>
        <w:jc w:val="both"/>
        <w:rPr>
          <w:sz w:val="21"/>
          <w:szCs w:val="21"/>
        </w:rPr>
      </w:pPr>
    </w:p>
    <w:p w:rsidR="00020AF1" w:rsidRPr="008B2473" w:rsidRDefault="00020AF1" w:rsidP="00020AF1">
      <w:pPr>
        <w:ind w:firstLine="720"/>
        <w:rPr>
          <w:b/>
          <w:sz w:val="21"/>
          <w:szCs w:val="21"/>
        </w:rPr>
      </w:pPr>
      <w:r w:rsidRPr="008B2473">
        <w:rPr>
          <w:b/>
          <w:sz w:val="21"/>
          <w:szCs w:val="21"/>
          <w:u w:val="single"/>
        </w:rPr>
        <w:t>ПОВЕСТКА ДНЯ ОБЩЕГО СОБРАНИЯ</w:t>
      </w:r>
      <w:r w:rsidRPr="008B2473">
        <w:rPr>
          <w:b/>
          <w:sz w:val="21"/>
          <w:szCs w:val="21"/>
        </w:rPr>
        <w:t>:</w:t>
      </w:r>
    </w:p>
    <w:p w:rsidR="00020AF1" w:rsidRPr="008B2473" w:rsidRDefault="00020AF1" w:rsidP="00020AF1">
      <w:pPr>
        <w:jc w:val="both"/>
        <w:rPr>
          <w:b/>
          <w:sz w:val="21"/>
          <w:szCs w:val="21"/>
        </w:rPr>
      </w:pPr>
    </w:p>
    <w:p w:rsidR="00020AF1" w:rsidRPr="008B2473" w:rsidRDefault="00020AF1" w:rsidP="00020AF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1.</w:t>
      </w:r>
      <w:r w:rsidRPr="008B2473">
        <w:rPr>
          <w:b/>
          <w:sz w:val="21"/>
          <w:szCs w:val="21"/>
        </w:rPr>
        <w:tab/>
        <w:t>Утверждение годового отчета Общества за 20</w:t>
      </w:r>
      <w:r w:rsidR="006B4069">
        <w:rPr>
          <w:b/>
          <w:sz w:val="21"/>
          <w:szCs w:val="21"/>
        </w:rPr>
        <w:t>20</w:t>
      </w:r>
      <w:r w:rsidRPr="008B2473">
        <w:rPr>
          <w:b/>
          <w:sz w:val="21"/>
          <w:szCs w:val="21"/>
        </w:rPr>
        <w:t xml:space="preserve"> г.;</w:t>
      </w:r>
    </w:p>
    <w:p w:rsidR="00020AF1" w:rsidRPr="008B2473" w:rsidRDefault="00020AF1" w:rsidP="00020AF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2.</w:t>
      </w:r>
      <w:r w:rsidRPr="008B2473">
        <w:rPr>
          <w:b/>
          <w:sz w:val="21"/>
          <w:szCs w:val="21"/>
        </w:rPr>
        <w:tab/>
        <w:t>Утверждение годовой бухгалтерской отчетности Общества за 20</w:t>
      </w:r>
      <w:r w:rsidR="006B4069">
        <w:rPr>
          <w:b/>
          <w:sz w:val="21"/>
          <w:szCs w:val="21"/>
        </w:rPr>
        <w:t>20</w:t>
      </w:r>
      <w:r w:rsidRPr="008B2473">
        <w:rPr>
          <w:b/>
          <w:sz w:val="21"/>
          <w:szCs w:val="21"/>
        </w:rPr>
        <w:t xml:space="preserve"> г.;</w:t>
      </w:r>
    </w:p>
    <w:p w:rsidR="00020AF1" w:rsidRPr="008B2473" w:rsidRDefault="00020AF1" w:rsidP="00020AF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3.</w:t>
      </w:r>
      <w:r w:rsidRPr="008B2473">
        <w:rPr>
          <w:b/>
          <w:sz w:val="21"/>
          <w:szCs w:val="21"/>
        </w:rPr>
        <w:tab/>
      </w:r>
      <w:r w:rsidRPr="00B60D9F">
        <w:rPr>
          <w:b/>
        </w:rPr>
        <w:t>Распределение прибыли и убытков, включая размер выплаты дивидендов по акциям за 20</w:t>
      </w:r>
      <w:r w:rsidR="006B4069">
        <w:rPr>
          <w:b/>
        </w:rPr>
        <w:t>20</w:t>
      </w:r>
      <w:r w:rsidRPr="00B60D9F">
        <w:rPr>
          <w:b/>
        </w:rPr>
        <w:t xml:space="preserve"> финансовый год; выплаты вознаграждений и компенсаций расходов членам Совета директоров, связанных с исполнением ими своих обязанностей; выплаты вознаграждений и компенсаций расходов членам Ревизионной комиссии, связанных с исполнением ими своих обязанностей;</w:t>
      </w:r>
    </w:p>
    <w:p w:rsidR="00020AF1" w:rsidRPr="008B2473" w:rsidRDefault="00020AF1" w:rsidP="00020AF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4.</w:t>
      </w:r>
      <w:r w:rsidRPr="008B2473">
        <w:rPr>
          <w:b/>
          <w:sz w:val="21"/>
          <w:szCs w:val="21"/>
        </w:rPr>
        <w:tab/>
        <w:t>Избрание Совета директоров Общества на 202</w:t>
      </w:r>
      <w:r w:rsidR="006B4069">
        <w:rPr>
          <w:b/>
          <w:sz w:val="21"/>
          <w:szCs w:val="21"/>
        </w:rPr>
        <w:t>1</w:t>
      </w:r>
      <w:r w:rsidRPr="008B2473">
        <w:rPr>
          <w:b/>
          <w:sz w:val="21"/>
          <w:szCs w:val="21"/>
        </w:rPr>
        <w:t xml:space="preserve"> г.;</w:t>
      </w:r>
    </w:p>
    <w:p w:rsidR="00020AF1" w:rsidRPr="008B2473" w:rsidRDefault="00020AF1" w:rsidP="00020AF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5.</w:t>
      </w:r>
      <w:r w:rsidRPr="008B2473">
        <w:rPr>
          <w:b/>
          <w:sz w:val="21"/>
          <w:szCs w:val="21"/>
        </w:rPr>
        <w:tab/>
        <w:t>Избрание Ревизионной комиссии Общества на 202</w:t>
      </w:r>
      <w:r w:rsidR="006B4069">
        <w:rPr>
          <w:b/>
          <w:sz w:val="21"/>
          <w:szCs w:val="21"/>
        </w:rPr>
        <w:t xml:space="preserve">1 </w:t>
      </w:r>
      <w:r w:rsidRPr="008B2473">
        <w:rPr>
          <w:b/>
          <w:sz w:val="21"/>
          <w:szCs w:val="21"/>
        </w:rPr>
        <w:t xml:space="preserve">г.; </w:t>
      </w:r>
    </w:p>
    <w:p w:rsidR="00020AF1" w:rsidRPr="008B2473" w:rsidRDefault="00020AF1" w:rsidP="00020AF1">
      <w:pPr>
        <w:ind w:firstLine="720"/>
        <w:jc w:val="both"/>
        <w:rPr>
          <w:b/>
          <w:sz w:val="21"/>
          <w:szCs w:val="21"/>
        </w:rPr>
      </w:pPr>
      <w:r w:rsidRPr="008B2473">
        <w:rPr>
          <w:b/>
          <w:sz w:val="21"/>
          <w:szCs w:val="21"/>
        </w:rPr>
        <w:t>6.</w:t>
      </w:r>
      <w:r w:rsidRPr="008B2473">
        <w:rPr>
          <w:b/>
          <w:sz w:val="21"/>
          <w:szCs w:val="21"/>
        </w:rPr>
        <w:tab/>
        <w:t>Утверждение внешнего аудитора Общества на 202</w:t>
      </w:r>
      <w:r w:rsidR="006B4069">
        <w:rPr>
          <w:b/>
          <w:sz w:val="21"/>
          <w:szCs w:val="21"/>
        </w:rPr>
        <w:t>1</w:t>
      </w:r>
      <w:r w:rsidRPr="008B2473">
        <w:rPr>
          <w:b/>
          <w:sz w:val="21"/>
          <w:szCs w:val="21"/>
        </w:rPr>
        <w:t xml:space="preserve"> г.</w:t>
      </w:r>
    </w:p>
    <w:p w:rsidR="00020AF1" w:rsidRPr="008B2473" w:rsidRDefault="00020AF1" w:rsidP="00020AF1">
      <w:pPr>
        <w:pStyle w:val="a3"/>
        <w:jc w:val="both"/>
        <w:rPr>
          <w:sz w:val="21"/>
          <w:szCs w:val="21"/>
        </w:rPr>
      </w:pPr>
      <w:r w:rsidRPr="008B2473">
        <w:rPr>
          <w:sz w:val="21"/>
          <w:szCs w:val="21"/>
        </w:rPr>
        <w:t>Дата фиксации списка лиц, имеющих право на участие в год</w:t>
      </w:r>
      <w:r>
        <w:rPr>
          <w:sz w:val="21"/>
          <w:szCs w:val="21"/>
        </w:rPr>
        <w:t>овом общем собрании акционеров ЗАО «Щербинка ОТИС Лифт</w:t>
      </w:r>
      <w:r w:rsidRPr="008B2473">
        <w:rPr>
          <w:sz w:val="21"/>
          <w:szCs w:val="21"/>
        </w:rPr>
        <w:t xml:space="preserve">» - </w:t>
      </w:r>
      <w:r w:rsidRPr="008B2473">
        <w:rPr>
          <w:b/>
          <w:sz w:val="21"/>
          <w:szCs w:val="21"/>
        </w:rPr>
        <w:t>0</w:t>
      </w:r>
      <w:r>
        <w:rPr>
          <w:b/>
          <w:sz w:val="21"/>
          <w:szCs w:val="21"/>
        </w:rPr>
        <w:t>4</w:t>
      </w:r>
      <w:r w:rsidRPr="008B2473">
        <w:rPr>
          <w:b/>
          <w:bCs/>
          <w:sz w:val="21"/>
          <w:szCs w:val="21"/>
        </w:rPr>
        <w:t xml:space="preserve"> </w:t>
      </w:r>
      <w:r w:rsidR="006B4069">
        <w:rPr>
          <w:b/>
          <w:bCs/>
          <w:sz w:val="21"/>
          <w:szCs w:val="21"/>
        </w:rPr>
        <w:t>июня</w:t>
      </w:r>
      <w:r w:rsidRPr="008B2473">
        <w:rPr>
          <w:b/>
          <w:bCs/>
          <w:sz w:val="21"/>
          <w:szCs w:val="21"/>
        </w:rPr>
        <w:t xml:space="preserve"> 202</w:t>
      </w:r>
      <w:r w:rsidR="006B4069">
        <w:rPr>
          <w:b/>
          <w:bCs/>
          <w:sz w:val="21"/>
          <w:szCs w:val="21"/>
        </w:rPr>
        <w:t>1</w:t>
      </w:r>
      <w:r w:rsidRPr="008B2473">
        <w:rPr>
          <w:b/>
          <w:sz w:val="21"/>
          <w:szCs w:val="21"/>
        </w:rPr>
        <w:t xml:space="preserve"> г</w:t>
      </w:r>
      <w:r w:rsidRPr="008B2473">
        <w:rPr>
          <w:sz w:val="21"/>
          <w:szCs w:val="21"/>
        </w:rPr>
        <w:t>.</w:t>
      </w:r>
    </w:p>
    <w:p w:rsidR="00020AF1" w:rsidRPr="008B2473" w:rsidRDefault="00020AF1" w:rsidP="00020AF1">
      <w:pPr>
        <w:pStyle w:val="a3"/>
        <w:jc w:val="both"/>
        <w:rPr>
          <w:sz w:val="21"/>
          <w:szCs w:val="21"/>
        </w:rPr>
      </w:pPr>
      <w:r w:rsidRPr="008B2473">
        <w:rPr>
          <w:sz w:val="21"/>
          <w:szCs w:val="21"/>
        </w:rPr>
        <w:t>Голосующими акциями на данном собрании являются обыкновенные именные бездокументарные.</w:t>
      </w:r>
    </w:p>
    <w:p w:rsidR="00020AF1" w:rsidRPr="00B60D9F" w:rsidRDefault="00020AF1" w:rsidP="00020AF1">
      <w:pPr>
        <w:jc w:val="both"/>
        <w:rPr>
          <w:sz w:val="21"/>
          <w:szCs w:val="21"/>
        </w:rPr>
      </w:pPr>
      <w:proofErr w:type="gramStart"/>
      <w:r w:rsidRPr="008B2473">
        <w:rPr>
          <w:sz w:val="21"/>
          <w:szCs w:val="21"/>
        </w:rPr>
        <w:t xml:space="preserve">С материалами, которые будут рассматриваться на общем собрании акционеров, Вы сможете ознакомиться с </w:t>
      </w:r>
      <w:r>
        <w:rPr>
          <w:b/>
          <w:sz w:val="21"/>
          <w:szCs w:val="21"/>
        </w:rPr>
        <w:t>04</w:t>
      </w:r>
      <w:r w:rsidRPr="008B2473">
        <w:rPr>
          <w:b/>
          <w:bCs/>
          <w:sz w:val="21"/>
          <w:szCs w:val="21"/>
        </w:rPr>
        <w:t xml:space="preserve"> </w:t>
      </w:r>
      <w:r w:rsidR="006B4069">
        <w:rPr>
          <w:b/>
          <w:bCs/>
          <w:sz w:val="21"/>
          <w:szCs w:val="21"/>
        </w:rPr>
        <w:t>июня</w:t>
      </w:r>
      <w:r w:rsidRPr="008B2473">
        <w:rPr>
          <w:b/>
          <w:bCs/>
          <w:sz w:val="21"/>
          <w:szCs w:val="21"/>
        </w:rPr>
        <w:t xml:space="preserve"> по </w:t>
      </w:r>
      <w:r>
        <w:rPr>
          <w:b/>
          <w:bCs/>
          <w:sz w:val="21"/>
          <w:szCs w:val="21"/>
        </w:rPr>
        <w:t>2</w:t>
      </w:r>
      <w:r w:rsidR="006B4069">
        <w:rPr>
          <w:b/>
          <w:bCs/>
          <w:sz w:val="21"/>
          <w:szCs w:val="21"/>
        </w:rPr>
        <w:t>8 июня</w:t>
      </w:r>
      <w:r w:rsidRPr="008B2473">
        <w:rPr>
          <w:b/>
          <w:bCs/>
          <w:sz w:val="21"/>
          <w:szCs w:val="21"/>
        </w:rPr>
        <w:t xml:space="preserve"> 202</w:t>
      </w:r>
      <w:r w:rsidR="006B4069">
        <w:rPr>
          <w:b/>
          <w:bCs/>
          <w:sz w:val="21"/>
          <w:szCs w:val="21"/>
        </w:rPr>
        <w:t>1</w:t>
      </w:r>
      <w:r w:rsidRPr="008B2473">
        <w:rPr>
          <w:b/>
          <w:bCs/>
          <w:sz w:val="21"/>
          <w:szCs w:val="21"/>
        </w:rPr>
        <w:t xml:space="preserve"> г.. в рабочие дни с понедельника по четверг с 9:00 до 18:00, в пятницу с 9:00 до 16:45 </w:t>
      </w:r>
      <w:r w:rsidRPr="008B2473">
        <w:rPr>
          <w:sz w:val="21"/>
          <w:szCs w:val="21"/>
        </w:rPr>
        <w:t>по месту нахождения Общества по адресу:</w:t>
      </w:r>
      <w:proofErr w:type="gramEnd"/>
      <w:r w:rsidRPr="008B2473">
        <w:rPr>
          <w:sz w:val="21"/>
          <w:szCs w:val="21"/>
        </w:rPr>
        <w:t xml:space="preserve">  </w:t>
      </w:r>
      <w:r w:rsidRPr="008C431A">
        <w:rPr>
          <w:bCs/>
        </w:rPr>
        <w:t>Россия, 142171, Москва, Щербинка, ул. Первомайская, дом 6.</w:t>
      </w:r>
    </w:p>
    <w:p w:rsidR="00020AF1" w:rsidRPr="008B2473" w:rsidRDefault="00020AF1" w:rsidP="00020AF1">
      <w:pPr>
        <w:pStyle w:val="a3"/>
        <w:jc w:val="both"/>
        <w:rPr>
          <w:sz w:val="21"/>
          <w:szCs w:val="21"/>
        </w:rPr>
      </w:pPr>
      <w:r w:rsidRPr="008B2473">
        <w:rPr>
          <w:sz w:val="21"/>
          <w:szCs w:val="21"/>
        </w:rPr>
        <w:t xml:space="preserve">Вместе с данным уведомлением Вам высылаются бюллетени для голосования по вопросам повестки дня общего собрания акционеров.  Вы можете заполнить бюллетени и прислать по адресу: </w:t>
      </w:r>
      <w:r w:rsidRPr="008B2473">
        <w:rPr>
          <w:b/>
          <w:sz w:val="21"/>
          <w:szCs w:val="21"/>
        </w:rPr>
        <w:t xml:space="preserve">Россия, 105118, Москва, ул. Кирпичная, д. 21, Юридический департамент, для Счетной комиссии до </w:t>
      </w:r>
      <w:r w:rsidR="006B4069">
        <w:rPr>
          <w:b/>
          <w:bCs/>
          <w:sz w:val="21"/>
          <w:szCs w:val="21"/>
        </w:rPr>
        <w:t>29</w:t>
      </w:r>
      <w:r w:rsidRPr="008B2473">
        <w:rPr>
          <w:b/>
          <w:bCs/>
          <w:sz w:val="21"/>
          <w:szCs w:val="21"/>
        </w:rPr>
        <w:t xml:space="preserve"> </w:t>
      </w:r>
      <w:r w:rsidR="006B4069">
        <w:rPr>
          <w:b/>
          <w:bCs/>
          <w:sz w:val="21"/>
          <w:szCs w:val="21"/>
        </w:rPr>
        <w:t>июня</w:t>
      </w:r>
      <w:r w:rsidRPr="008B2473">
        <w:rPr>
          <w:b/>
          <w:bCs/>
          <w:sz w:val="21"/>
          <w:szCs w:val="21"/>
        </w:rPr>
        <w:t xml:space="preserve"> 202</w:t>
      </w:r>
      <w:r w:rsidR="006B4069">
        <w:rPr>
          <w:b/>
          <w:bCs/>
          <w:sz w:val="21"/>
          <w:szCs w:val="21"/>
        </w:rPr>
        <w:t>1</w:t>
      </w:r>
      <w:r w:rsidRPr="008B2473">
        <w:rPr>
          <w:b/>
          <w:sz w:val="21"/>
          <w:szCs w:val="21"/>
        </w:rPr>
        <w:t xml:space="preserve"> г. (дата окончания приема бюллетеней)</w:t>
      </w:r>
      <w:r w:rsidRPr="008B2473">
        <w:rPr>
          <w:sz w:val="21"/>
          <w:szCs w:val="21"/>
        </w:rPr>
        <w:t>. Бюллетени, полученные не позднее указанной даты, будут учитываться при определении кворума и подведении итогов голосования, т.е. акционеры, заполнившие и приславшие бюллетени, будут считаться участвующими в собрании. Представители акционера обязаны направить доверенность, подтверждающую их полномочия, оформленную в соответствии с требованиями пункта 1 статьи 57 ФЗ «Об акционерных обществах» и пунктами  4 и 5 статьи 185 Гражданского кодекса  Российской Федерации.</w:t>
      </w:r>
    </w:p>
    <w:p w:rsidR="00020AF1" w:rsidRPr="008B2473" w:rsidRDefault="00020AF1" w:rsidP="00020AF1">
      <w:pPr>
        <w:jc w:val="both"/>
        <w:rPr>
          <w:sz w:val="21"/>
          <w:szCs w:val="21"/>
        </w:rPr>
      </w:pPr>
      <w:r w:rsidRPr="008B2473">
        <w:rPr>
          <w:sz w:val="21"/>
          <w:szCs w:val="21"/>
        </w:rPr>
        <w:t xml:space="preserve">При заполнении бюллетеней следует руководствоваться указаниями, содержащимися на бланке бюллетеня. </w:t>
      </w:r>
    </w:p>
    <w:p w:rsidR="00020AF1" w:rsidRPr="008B2473" w:rsidRDefault="00020AF1" w:rsidP="00020AF1">
      <w:pPr>
        <w:pStyle w:val="21"/>
        <w:rPr>
          <w:b w:val="0"/>
          <w:sz w:val="21"/>
          <w:szCs w:val="21"/>
        </w:rPr>
      </w:pPr>
    </w:p>
    <w:p w:rsidR="00020AF1" w:rsidRPr="008B2473" w:rsidRDefault="00020AF1" w:rsidP="00020AF1">
      <w:pPr>
        <w:pStyle w:val="21"/>
        <w:ind w:left="1440" w:firstLine="720"/>
        <w:rPr>
          <w:sz w:val="21"/>
          <w:szCs w:val="21"/>
        </w:rPr>
      </w:pPr>
      <w:r>
        <w:rPr>
          <w:sz w:val="21"/>
          <w:szCs w:val="21"/>
        </w:rPr>
        <w:t>Совет директоров ЗАО «Щербинка ОТИС Лифт</w:t>
      </w:r>
      <w:r w:rsidRPr="008B2473">
        <w:rPr>
          <w:sz w:val="21"/>
          <w:szCs w:val="21"/>
        </w:rPr>
        <w:t>»</w:t>
      </w:r>
    </w:p>
    <w:p w:rsidR="00032848" w:rsidRDefault="00434607"/>
    <w:sectPr w:rsidR="00032848" w:rsidSect="007922E3">
      <w:pgSz w:w="11906" w:h="16838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F1"/>
    <w:rsid w:val="00001B66"/>
    <w:rsid w:val="00020AF1"/>
    <w:rsid w:val="00107E46"/>
    <w:rsid w:val="00434607"/>
    <w:rsid w:val="006B4069"/>
    <w:rsid w:val="007922E3"/>
    <w:rsid w:val="008B6B86"/>
    <w:rsid w:val="00A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0AF1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A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20AF1"/>
    <w:rPr>
      <w:sz w:val="18"/>
    </w:rPr>
  </w:style>
  <w:style w:type="character" w:customStyle="1" w:styleId="a4">
    <w:name w:val="Основной текст Знак"/>
    <w:basedOn w:val="a0"/>
    <w:link w:val="a3"/>
    <w:rsid w:val="00020AF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1">
    <w:name w:val="Body Text 2"/>
    <w:basedOn w:val="a"/>
    <w:link w:val="22"/>
    <w:rsid w:val="00020AF1"/>
    <w:pPr>
      <w:jc w:val="both"/>
    </w:pPr>
    <w:rPr>
      <w:b/>
      <w:sz w:val="18"/>
    </w:rPr>
  </w:style>
  <w:style w:type="character" w:customStyle="1" w:styleId="22">
    <w:name w:val="Основной текст 2 Знак"/>
    <w:basedOn w:val="a0"/>
    <w:link w:val="21"/>
    <w:rsid w:val="00020AF1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Soloveva</cp:lastModifiedBy>
  <cp:revision>3</cp:revision>
  <dcterms:created xsi:type="dcterms:W3CDTF">2021-05-25T07:40:00Z</dcterms:created>
  <dcterms:modified xsi:type="dcterms:W3CDTF">2021-05-25T12:47:00Z</dcterms:modified>
</cp:coreProperties>
</file>